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F6A" w:rsidRDefault="001523A4" w:rsidP="009F4F6A">
      <w:pPr>
        <w:jc w:val="center"/>
        <w:rPr>
          <w:rFonts w:ascii="MS Sans Serif" w:eastAsia="Times New Roman" w:hAnsi="MS Sans Serif" w:cs="Angsana New"/>
          <w:b/>
          <w:bCs/>
          <w:color w:val="0066CC"/>
          <w:sz w:val="20"/>
        </w:rPr>
      </w:pPr>
      <w:r>
        <w:rPr>
          <w:rFonts w:ascii="MS Sans Serif" w:eastAsia="Times New Roman" w:hAnsi="MS Sans Serif" w:cs="Angsana New"/>
          <w:b/>
          <w:bCs/>
          <w:noProof/>
          <w:color w:val="0066CC"/>
          <w:sz w:val="20"/>
        </w:rPr>
        <w:pict>
          <v:shapetype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<v:stroke joinstyle="miter"/>
            <v:path o:extrusionok="f" o:connecttype="custom" o:connectlocs="10800,0;0,10800;10800,19890;21600,10800" textboxrect="0,3675,18595,18022"/>
          </v:shapetype>
          <v:shape id="_x0000_s1031" type="#_x0000_t115" style="position:absolute;left:0;text-align:left;margin-left:-1.85pt;margin-top:-10.3pt;width:246.9pt;height:40.5pt;z-index:251670528" fillcolor="#92d050">
            <v:textbox>
              <w:txbxContent>
                <w:p w:rsidR="009F4F6A" w:rsidRPr="009F4F6A" w:rsidRDefault="009F4F6A" w:rsidP="009F4F6A">
                  <w:pPr>
                    <w:jc w:val="center"/>
                    <w:rPr>
                      <w:b/>
                      <w:bCs/>
                      <w:noProof/>
                    </w:rPr>
                  </w:pPr>
                  <w:r w:rsidRPr="009F4F6A">
                    <w:rPr>
                      <w:rFonts w:ascii="MS Sans Serif" w:eastAsia="Times New Roman" w:hAnsi="MS Sans Serif" w:cs="Angsana New"/>
                      <w:b/>
                      <w:bCs/>
                      <w:sz w:val="20"/>
                      <w:cs/>
                    </w:rPr>
                    <w:t>ตัวอย่างสิ่งของที่ควรลดปริมาณและนำมาใช้</w:t>
                  </w:r>
                  <w:r w:rsidRPr="009F4F6A">
                    <w:rPr>
                      <w:rFonts w:ascii="MS Sans Serif" w:eastAsia="Times New Roman" w:hAnsi="MS Sans Serif" w:cs="Angsana New" w:hint="cs"/>
                      <w:b/>
                      <w:bCs/>
                      <w:sz w:val="20"/>
                      <w:cs/>
                    </w:rPr>
                    <w:t>ใ</w:t>
                  </w:r>
                  <w:r w:rsidRPr="009F4F6A">
                    <w:rPr>
                      <w:rFonts w:ascii="MS Sans Serif" w:eastAsia="Times New Roman" w:hAnsi="MS Sans Serif" w:cs="Angsana New"/>
                      <w:b/>
                      <w:bCs/>
                      <w:sz w:val="20"/>
                      <w:cs/>
                    </w:rPr>
                    <w:t>หม่</w:t>
                  </w:r>
                </w:p>
                <w:p w:rsidR="009F4F6A" w:rsidRDefault="009F4F6A"/>
              </w:txbxContent>
            </v:textbox>
          </v:shape>
        </w:pict>
      </w:r>
    </w:p>
    <w:p w:rsidR="009F4F6A" w:rsidRPr="009F4F6A" w:rsidRDefault="009F4F6A" w:rsidP="009F4F6A">
      <w:pPr>
        <w:jc w:val="center"/>
        <w:rPr>
          <w:rFonts w:ascii="MS Sans Serif" w:eastAsia="Times New Roman" w:hAnsi="MS Sans Serif" w:cs="Angsana New"/>
          <w:b/>
          <w:bCs/>
          <w:color w:val="0066CC"/>
          <w:sz w:val="8"/>
          <w:szCs w:val="10"/>
        </w:rPr>
      </w:pPr>
    </w:p>
    <w:p w:rsidR="00581E61" w:rsidRPr="00581E61" w:rsidRDefault="003E3624" w:rsidP="00581E61">
      <w:pPr>
        <w:rPr>
          <w:rFonts w:ascii="MS Sans Serif" w:eastAsia="Times New Roman" w:hAnsi="MS Sans Serif" w:cs="Angsana New"/>
          <w:color w:val="666666"/>
          <w:szCs w:val="22"/>
        </w:rPr>
      </w:pPr>
      <w:r>
        <w:rPr>
          <w:rFonts w:ascii="MS Sans Serif" w:eastAsia="Times New Roman" w:hAnsi="MS Sans Serif" w:cs="Angsana New" w:hint="cs"/>
          <w:b/>
          <w:bCs/>
          <w:noProof/>
          <w:color w:val="0066CC"/>
          <w:sz w:val="2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1197610</wp:posOffset>
            </wp:positionH>
            <wp:positionV relativeFrom="paragraph">
              <wp:posOffset>1021715</wp:posOffset>
            </wp:positionV>
            <wp:extent cx="666750" cy="857250"/>
            <wp:effectExtent l="19050" t="0" r="0" b="0"/>
            <wp:wrapThrough wrapText="bothSides">
              <wp:wrapPolygon edited="0">
                <wp:start x="-617" y="0"/>
                <wp:lineTo x="-617" y="21120"/>
                <wp:lineTo x="21600" y="21120"/>
                <wp:lineTo x="21600" y="0"/>
                <wp:lineTo x="-617" y="0"/>
              </wp:wrapPolygon>
            </wp:wrapThrough>
            <wp:docPr id="10" name="Picture 1" descr="http://www.lpn.co.th/upload/press/library/bi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pn.co.th/upload/press/library/bi1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1E61">
        <w:rPr>
          <w:rFonts w:ascii="MS Sans Serif" w:eastAsia="Times New Roman" w:hAnsi="MS Sans Serif" w:cs="Angsana New" w:hint="cs"/>
          <w:b/>
          <w:bCs/>
          <w:color w:val="0066CC"/>
          <w:sz w:val="20"/>
          <w:cs/>
        </w:rPr>
        <w:t>1.</w:t>
      </w:r>
      <w:r w:rsidR="00581E61" w:rsidRPr="00167E09">
        <w:rPr>
          <w:rFonts w:ascii="MS Sans Serif" w:eastAsia="Times New Roman" w:hAnsi="MS Sans Serif" w:cs="Angsana New"/>
          <w:b/>
          <w:bCs/>
          <w:color w:val="0066CC"/>
          <w:sz w:val="20"/>
          <w:cs/>
        </w:rPr>
        <w:t>ถุงพลาสติก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 w:val="20"/>
          <w:szCs w:val="20"/>
        </w:rPr>
        <w:br/>
      </w:r>
      <w:r w:rsidR="00581E61" w:rsidRPr="00167E09">
        <w:rPr>
          <w:rFonts w:ascii="MS Sans Serif" w:eastAsia="Times New Roman" w:hAnsi="MS Sans Serif" w:cs="Angsana New"/>
          <w:b/>
          <w:bCs/>
          <w:color w:val="0066CC"/>
          <w:szCs w:val="22"/>
          <w:cs/>
        </w:rPr>
        <w:t>ลดการใช้</w:t>
      </w:r>
      <w:r w:rsidR="00581E61">
        <w:rPr>
          <w:rFonts w:ascii="MS Sans Serif" w:eastAsia="Times New Roman" w:hAnsi="MS Sans Serif" w:cs="Angsana New"/>
          <w:b/>
          <w:bCs/>
          <w:color w:val="666666"/>
          <w:szCs w:val="22"/>
        </w:rPr>
        <w:t>        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t xml:space="preserve"> 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ควรใช้ถุงผ้าหรือตะกร้าในการจ่ายตลาดเพื่อลดการใช้ถุงพลาสติก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br/>
      </w:r>
      <w:r w:rsidR="00581E61" w:rsidRPr="00167E09">
        <w:rPr>
          <w:rFonts w:ascii="MS Sans Serif" w:eastAsia="Times New Roman" w:hAnsi="MS Sans Serif" w:cs="Angsana New"/>
          <w:b/>
          <w:bCs/>
          <w:color w:val="0066CC"/>
          <w:szCs w:val="22"/>
          <w:cs/>
        </w:rPr>
        <w:t>ใช้ซ้ำ</w:t>
      </w:r>
      <w:r w:rsidR="00581E61">
        <w:rPr>
          <w:rFonts w:ascii="MS Sans Serif" w:eastAsia="Times New Roman" w:hAnsi="MS Sans Serif" w:cs="Angsana New"/>
          <w:b/>
          <w:bCs/>
          <w:color w:val="666666"/>
          <w:szCs w:val="22"/>
        </w:rPr>
        <w:t>            </w:t>
      </w:r>
      <w:r w:rsidR="00581E61" w:rsidRPr="00581E61">
        <w:rPr>
          <w:rFonts w:ascii="MS Sans Serif" w:eastAsia="Times New Roman" w:hAnsi="MS Sans Serif" w:cs="Angsana New"/>
          <w:b/>
          <w:bCs/>
          <w:color w:val="666666"/>
          <w:szCs w:val="22"/>
        </w:rPr>
        <w:t> 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นำไปล้างและนำกลับมาใช้ใส่ของอย่างอื่นต่อไป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br/>
      </w:r>
      <w:r w:rsidR="00581E61" w:rsidRPr="00167E09">
        <w:rPr>
          <w:rFonts w:ascii="MS Sans Serif" w:eastAsia="Times New Roman" w:hAnsi="MS Sans Serif" w:cs="Angsana New"/>
          <w:b/>
          <w:bCs/>
          <w:color w:val="0066CC"/>
          <w:szCs w:val="22"/>
          <w:cs/>
        </w:rPr>
        <w:t>นำกลับมาใช้</w:t>
      </w:r>
      <w:r w:rsidR="00581E61">
        <w:rPr>
          <w:rFonts w:ascii="MS Sans Serif" w:eastAsia="Times New Roman" w:hAnsi="MS Sans Serif" w:cs="Angsana New"/>
          <w:b/>
          <w:bCs/>
          <w:color w:val="666666"/>
          <w:szCs w:val="22"/>
        </w:rPr>
        <w:t>    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t xml:space="preserve"> 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นำไปแปรสภาพใช้ทำประโยชน์อย่างอื่น เช่น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t xml:space="preserve"> </w:t>
      </w:r>
      <w:r w:rsidR="00581E61"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ผ้าเช็ดโต๊ะ ผ้าถูพื้น</w:t>
      </w:r>
      <w:r w:rsidR="00581E61" w:rsidRPr="00167E09">
        <w:rPr>
          <w:rFonts w:ascii="MS Sans Serif" w:eastAsia="Times New Roman" w:hAnsi="MS Sans Serif" w:cs="Angsana New"/>
          <w:color w:val="666666"/>
          <w:szCs w:val="22"/>
          <w:cs/>
        </w:rPr>
        <w:t xml:space="preserve"> </w:t>
      </w:r>
    </w:p>
    <w:p w:rsidR="00581E61" w:rsidRDefault="00581E61" w:rsidP="00581E61">
      <w:pPr>
        <w:jc w:val="center"/>
        <w:rPr>
          <w:b/>
          <w:bCs/>
          <w:noProof/>
          <w:cs/>
        </w:rPr>
      </w:pPr>
    </w:p>
    <w:p w:rsidR="002B065D" w:rsidRDefault="00795218" w:rsidP="00795218">
      <w:pPr>
        <w:jc w:val="center"/>
        <w:rPr>
          <w:b/>
          <w:bCs/>
          <w:sz w:val="28"/>
          <w:szCs w:val="36"/>
        </w:rPr>
      </w:pPr>
      <w:r>
        <w:rPr>
          <w:rFonts w:hint="cs"/>
          <w:b/>
          <w:bCs/>
          <w:cs/>
        </w:rPr>
        <w:t xml:space="preserve"> </w:t>
      </w:r>
    </w:p>
    <w:p w:rsidR="00581E61" w:rsidRPr="00661A4B" w:rsidRDefault="00581E61" w:rsidP="00581E61">
      <w:pPr>
        <w:spacing w:after="0"/>
        <w:rPr>
          <w:rFonts w:ascii="MS Sans Serif" w:eastAsia="Times New Roman" w:hAnsi="MS Sans Serif" w:cs="Angsana New"/>
          <w:b/>
          <w:bCs/>
          <w:color w:val="0066CC"/>
          <w:szCs w:val="22"/>
        </w:rPr>
      </w:pPr>
      <w:r>
        <w:rPr>
          <w:rFonts w:ascii="MS Sans Serif" w:eastAsia="Times New Roman" w:hAnsi="MS Sans Serif" w:cs="Angsana New" w:hint="cs"/>
          <w:b/>
          <w:bCs/>
          <w:color w:val="0066CC"/>
          <w:sz w:val="20"/>
          <w:cs/>
        </w:rPr>
        <w:t>2.</w:t>
      </w:r>
      <w:r w:rsidRPr="00167E09">
        <w:rPr>
          <w:rFonts w:ascii="MS Sans Serif" w:eastAsia="Times New Roman" w:hAnsi="MS Sans Serif" w:cs="Angsana New"/>
          <w:b/>
          <w:bCs/>
          <w:color w:val="0066CC"/>
          <w:sz w:val="20"/>
          <w:cs/>
        </w:rPr>
        <w:t>แบตเตอรี่</w:t>
      </w:r>
      <w:r w:rsidRPr="00167E09">
        <w:rPr>
          <w:rFonts w:ascii="MS Sans Serif" w:eastAsia="Times New Roman" w:hAnsi="MS Sans Serif" w:cs="Angsana New"/>
          <w:b/>
          <w:bCs/>
          <w:color w:val="0066CC"/>
          <w:sz w:val="20"/>
          <w:szCs w:val="20"/>
        </w:rPr>
        <w:br/>
      </w:r>
      <w:r w:rsidRPr="00167E09">
        <w:rPr>
          <w:rFonts w:ascii="MS Sans Serif" w:eastAsia="Times New Roman" w:hAnsi="MS Sans Serif" w:cs="Angsana New"/>
          <w:b/>
          <w:bCs/>
          <w:color w:val="0066CC"/>
          <w:sz w:val="20"/>
          <w:szCs w:val="20"/>
        </w:rPr>
        <w:br/>
      </w:r>
      <w:r w:rsidRPr="00167E09">
        <w:rPr>
          <w:rFonts w:ascii="MS Sans Serif" w:eastAsia="Times New Roman" w:hAnsi="MS Sans Serif" w:cs="Angsana New"/>
          <w:b/>
          <w:bCs/>
          <w:color w:val="0066CC"/>
          <w:szCs w:val="22"/>
          <w:cs/>
        </w:rPr>
        <w:t>ลดการใช้</w:t>
      </w:r>
      <w:r w:rsidRPr="00661A4B">
        <w:rPr>
          <w:rFonts w:ascii="MS Sans Serif" w:eastAsia="Times New Roman" w:hAnsi="MS Sans Serif" w:cs="Angsana New"/>
          <w:b/>
          <w:bCs/>
          <w:color w:val="666666"/>
          <w:szCs w:val="22"/>
        </w:rPr>
        <w:t>      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ใช้กระแสไฟตรง (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t xml:space="preserve">AC) 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แทนการใช้แบตเตอร์รี่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br/>
      </w:r>
      <w:r w:rsidRPr="00167E09">
        <w:rPr>
          <w:rFonts w:ascii="MS Sans Serif" w:eastAsia="Times New Roman" w:hAnsi="MS Sans Serif" w:cs="Angsana New"/>
          <w:b/>
          <w:bCs/>
          <w:color w:val="0066CC"/>
          <w:szCs w:val="22"/>
          <w:cs/>
        </w:rPr>
        <w:t>ใช้ซ้ำ</w:t>
      </w:r>
      <w:r w:rsidRPr="00661A4B">
        <w:rPr>
          <w:rFonts w:ascii="MS Sans Serif" w:eastAsia="Times New Roman" w:hAnsi="MS Sans Serif" w:cs="Angsana New"/>
          <w:b/>
          <w:bCs/>
          <w:color w:val="666666"/>
          <w:szCs w:val="22"/>
        </w:rPr>
        <w:t>          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ใช้แบตเตอร์รี่ที่สามารถนำกลับมาชาร์จไฟได้หลาย ๆ ครั้ง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t xml:space="preserve"> </w:t>
      </w:r>
      <w:r w:rsidRPr="00661A4B">
        <w:rPr>
          <w:rFonts w:ascii="MS Sans Serif" w:eastAsia="Times New Roman" w:hAnsi="MS Sans Serif" w:cs="Angsana New" w:hint="cs"/>
          <w:b/>
          <w:bCs/>
          <w:color w:val="0066CC"/>
          <w:szCs w:val="22"/>
          <w:cs/>
        </w:rPr>
        <w:t xml:space="preserve">       </w:t>
      </w:r>
    </w:p>
    <w:p w:rsidR="002B065D" w:rsidRPr="00661A4B" w:rsidRDefault="00581E61" w:rsidP="00581E61">
      <w:pPr>
        <w:spacing w:after="0"/>
        <w:rPr>
          <w:rFonts w:ascii="MS Sans Serif" w:eastAsia="Times New Roman" w:hAnsi="MS Sans Serif" w:cs="Angsana New"/>
          <w:b/>
          <w:bCs/>
          <w:color w:val="0066CC"/>
          <w:szCs w:val="22"/>
        </w:rPr>
      </w:pPr>
      <w:r w:rsidRPr="00167E09">
        <w:rPr>
          <w:rFonts w:ascii="MS Sans Serif" w:eastAsia="Times New Roman" w:hAnsi="MS Sans Serif" w:cs="Angsana New"/>
          <w:b/>
          <w:bCs/>
          <w:color w:val="0066CC"/>
          <w:szCs w:val="22"/>
          <w:cs/>
        </w:rPr>
        <w:t>นำกลับมาใช้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t>   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  <w:cs/>
        </w:rPr>
        <w:t>รวบรวมแบตเตอร์รี่ที่หมดอายุแล้วไปทิ้งในที่ที่กำหนดไว้</w:t>
      </w:r>
      <w:r w:rsidRPr="00167E09">
        <w:rPr>
          <w:rFonts w:ascii="MS Sans Serif" w:eastAsia="Times New Roman" w:hAnsi="MS Sans Serif" w:cs="Angsana New"/>
          <w:b/>
          <w:bCs/>
          <w:color w:val="666666"/>
          <w:szCs w:val="22"/>
        </w:rPr>
        <w:t xml:space="preserve"> </w:t>
      </w:r>
    </w:p>
    <w:p w:rsidR="003E3624" w:rsidRPr="00581E61" w:rsidRDefault="003E3624" w:rsidP="003E3624">
      <w:pPr>
        <w:spacing w:after="0"/>
        <w:jc w:val="center"/>
        <w:rPr>
          <w:rFonts w:ascii="MS Sans Serif" w:eastAsia="Times New Roman" w:hAnsi="MS Sans Serif" w:cs="Angsana New"/>
          <w:color w:val="0066CC"/>
          <w:sz w:val="20"/>
          <w:szCs w:val="20"/>
          <w:cs/>
        </w:rPr>
      </w:pPr>
      <w:r w:rsidRPr="003E3624">
        <w:rPr>
          <w:rFonts w:ascii="MS Sans Serif" w:eastAsia="Times New Roman" w:hAnsi="MS Sans Serif" w:cs="Angsana New"/>
          <w:noProof/>
          <w:color w:val="0066CC"/>
          <w:sz w:val="20"/>
          <w:szCs w:val="20"/>
          <w:cs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1016635</wp:posOffset>
            </wp:positionH>
            <wp:positionV relativeFrom="paragraph">
              <wp:posOffset>127635</wp:posOffset>
            </wp:positionV>
            <wp:extent cx="847725" cy="695325"/>
            <wp:effectExtent l="19050" t="0" r="9525" b="0"/>
            <wp:wrapThrough wrapText="bothSides">
              <wp:wrapPolygon edited="0">
                <wp:start x="-485" y="0"/>
                <wp:lineTo x="-485" y="21304"/>
                <wp:lineTo x="21843" y="21304"/>
                <wp:lineTo x="21843" y="0"/>
                <wp:lineTo x="-485" y="0"/>
              </wp:wrapPolygon>
            </wp:wrapThrough>
            <wp:docPr id="11" name="Picture 3" descr="http://www.lpn.co.th/upload/press/library/bi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lpn.co.th/upload/press/library/bi1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065D" w:rsidRDefault="002B065D" w:rsidP="00795218">
      <w:pPr>
        <w:jc w:val="center"/>
        <w:rPr>
          <w:b/>
          <w:bCs/>
          <w:sz w:val="28"/>
          <w:szCs w:val="36"/>
        </w:rPr>
      </w:pPr>
    </w:p>
    <w:p w:rsidR="002B065D" w:rsidRDefault="002B065D" w:rsidP="00795218">
      <w:pPr>
        <w:jc w:val="center"/>
        <w:rPr>
          <w:b/>
          <w:bCs/>
          <w:sz w:val="28"/>
          <w:szCs w:val="36"/>
        </w:rPr>
      </w:pPr>
    </w:p>
    <w:p w:rsidR="002B065D" w:rsidRPr="00661A4B" w:rsidRDefault="003E3624" w:rsidP="003E3624">
      <w:pPr>
        <w:rPr>
          <w:rFonts w:ascii="MS Sans Serif" w:eastAsia="Times New Roman" w:hAnsi="MS Sans Serif" w:cs="Angsana New"/>
          <w:color w:val="666666"/>
          <w:szCs w:val="22"/>
          <w:cs/>
        </w:rPr>
      </w:pPr>
      <w:r w:rsidRPr="003E3624">
        <w:rPr>
          <w:rFonts w:hint="cs"/>
          <w:b/>
          <w:bCs/>
          <w:color w:val="365F91" w:themeColor="accent1" w:themeShade="BF"/>
          <w:sz w:val="24"/>
          <w:szCs w:val="32"/>
          <w:cs/>
        </w:rPr>
        <w:t>3.</w:t>
      </w:r>
      <w:r w:rsidRPr="00167E09">
        <w:rPr>
          <w:rFonts w:ascii="MS Sans Serif" w:eastAsia="Times New Roman" w:hAnsi="MS Sans Serif" w:cs="Angsana New"/>
          <w:b/>
          <w:bCs/>
          <w:color w:val="0066CC"/>
          <w:sz w:val="20"/>
          <w:cs/>
        </w:rPr>
        <w:t>กระดาษ</w:t>
      </w:r>
      <w:r w:rsidRPr="00167E09">
        <w:rPr>
          <w:rFonts w:ascii="MS Sans Serif" w:eastAsia="Times New Roman" w:hAnsi="MS Sans Serif" w:cs="Angsana New"/>
          <w:b/>
          <w:bCs/>
          <w:color w:val="0066CC"/>
          <w:sz w:val="20"/>
          <w:szCs w:val="20"/>
        </w:rPr>
        <w:br/>
      </w:r>
      <w:r w:rsidRPr="00167E09">
        <w:rPr>
          <w:rFonts w:ascii="MS Sans Serif" w:eastAsia="Times New Roman" w:hAnsi="MS Sans Serif" w:cs="Angsana New"/>
          <w:b/>
          <w:bCs/>
          <w:color w:val="0066CC"/>
          <w:sz w:val="24"/>
          <w:szCs w:val="24"/>
          <w:cs/>
        </w:rPr>
        <w:t>ลดการใช้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t xml:space="preserve">        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  <w:cs/>
        </w:rPr>
        <w:t>พยายามลดการใช้ให้น้อยลง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br/>
      </w:r>
      <w:r w:rsidRPr="00167E09">
        <w:rPr>
          <w:rFonts w:ascii="MS Sans Serif" w:eastAsia="Times New Roman" w:hAnsi="MS Sans Serif" w:cs="Angsana New"/>
          <w:b/>
          <w:bCs/>
          <w:color w:val="0066CC"/>
          <w:sz w:val="24"/>
          <w:szCs w:val="24"/>
          <w:cs/>
        </w:rPr>
        <w:t>ใช้ซ้ำ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t>            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  <w:cs/>
        </w:rPr>
        <w:t>นำกระดาษอีกด้านหนึ่งมาใช้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t xml:space="preserve"> 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  <w:cs/>
        </w:rPr>
        <w:t>หรือควรใช้งานทั้งสองด้าน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t xml:space="preserve"> 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br/>
      </w:r>
      <w:r w:rsidRPr="00167E09">
        <w:rPr>
          <w:rFonts w:ascii="MS Sans Serif" w:eastAsia="Times New Roman" w:hAnsi="MS Sans Serif" w:cs="Angsana New"/>
          <w:b/>
          <w:bCs/>
          <w:color w:val="0066CC"/>
          <w:sz w:val="24"/>
          <w:szCs w:val="24"/>
          <w:cs/>
        </w:rPr>
        <w:t>นำกลับมาใช้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t>    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  <w:cs/>
        </w:rPr>
        <w:t>นำมาประดิษฐ์เป็นสิ่งของตกแต่งบ้าน เช่น ดอกไม้กระดาษ</w:t>
      </w:r>
      <w:r w:rsidRPr="00167E09">
        <w:rPr>
          <w:rFonts w:ascii="MS Sans Serif" w:eastAsia="Times New Roman" w:hAnsi="MS Sans Serif" w:cs="Angsana New"/>
          <w:b/>
          <w:bCs/>
          <w:color w:val="666666"/>
          <w:sz w:val="24"/>
          <w:szCs w:val="24"/>
        </w:rPr>
        <w:t xml:space="preserve"> </w:t>
      </w:r>
    </w:p>
    <w:p w:rsidR="00581E61" w:rsidRPr="003E3624" w:rsidRDefault="003E3624" w:rsidP="003E3624">
      <w:pPr>
        <w:jc w:val="center"/>
        <w:rPr>
          <w:b/>
          <w:bCs/>
          <w:sz w:val="28"/>
          <w:szCs w:val="36"/>
        </w:rPr>
      </w:pPr>
      <w:r>
        <w:rPr>
          <w:rFonts w:cs="Cordia New"/>
          <w:b/>
          <w:bCs/>
          <w:noProof/>
          <w:sz w:val="28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1746885</wp:posOffset>
            </wp:positionV>
            <wp:extent cx="10058400" cy="7436485"/>
            <wp:effectExtent l="19050" t="0" r="0" b="0"/>
            <wp:wrapNone/>
            <wp:docPr id="5" name="รูปภาพ 3" descr="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t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436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3624">
        <w:rPr>
          <w:rFonts w:cs="Cordia New"/>
          <w:b/>
          <w:bCs/>
          <w:noProof/>
          <w:sz w:val="28"/>
          <w:szCs w:val="36"/>
          <w:cs/>
        </w:rPr>
        <w:drawing>
          <wp:inline distT="0" distB="0" distL="0" distR="0">
            <wp:extent cx="1295400" cy="1209675"/>
            <wp:effectExtent l="19050" t="0" r="0" b="0"/>
            <wp:docPr id="12" name="Picture 6" descr="http://www.lpn.co.th/upload/press/library/bi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lpn.co.th/upload/press/library/bi1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A4B" w:rsidRDefault="001523A4" w:rsidP="00795218">
      <w:pPr>
        <w:jc w:val="center"/>
        <w:rPr>
          <w:b/>
          <w:bCs/>
          <w:color w:val="006600"/>
          <w:sz w:val="28"/>
          <w:szCs w:val="36"/>
        </w:rPr>
      </w:pPr>
      <w:r>
        <w:rPr>
          <w:b/>
          <w:bCs/>
          <w:noProof/>
          <w:color w:val="006600"/>
          <w:sz w:val="28"/>
          <w:szCs w:val="36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0" type="#_x0000_t98" style="position:absolute;left:0;text-align:left;margin-left:30.3pt;margin-top:-15.55pt;width:186pt;height:39.75pt;z-index:251669504" fillcolor="#92d050">
            <v:textbox style="mso-next-textbox:#_x0000_s1030">
              <w:txbxContent>
                <w:p w:rsidR="00661A4B" w:rsidRPr="00661A4B" w:rsidRDefault="00661A4B" w:rsidP="00661A4B">
                  <w:pPr>
                    <w:jc w:val="center"/>
                    <w:rPr>
                      <w:b/>
                      <w:bCs/>
                      <w:sz w:val="24"/>
                      <w:szCs w:val="32"/>
                    </w:rPr>
                  </w:pPr>
                  <w:r w:rsidRPr="00661A4B">
                    <w:rPr>
                      <w:rFonts w:hint="cs"/>
                      <w:b/>
                      <w:bCs/>
                      <w:sz w:val="32"/>
                      <w:szCs w:val="40"/>
                    </w:rPr>
                    <w:sym w:font="Symbol" w:char="F0A9"/>
                  </w:r>
                  <w:r w:rsidRPr="00661A4B">
                    <w:rPr>
                      <w:rFonts w:hint="cs"/>
                      <w:b/>
                      <w:bCs/>
                      <w:sz w:val="32"/>
                      <w:szCs w:val="40"/>
                      <w:cs/>
                    </w:rPr>
                    <w:t xml:space="preserve"> </w:t>
                  </w:r>
                  <w:r w:rsidRPr="00661A4B">
                    <w:rPr>
                      <w:rFonts w:hint="cs"/>
                      <w:b/>
                      <w:bCs/>
                      <w:sz w:val="24"/>
                      <w:szCs w:val="32"/>
                      <w:cs/>
                    </w:rPr>
                    <w:t>ขยะของท่านมีค่า มีราคาขายได้</w:t>
                  </w:r>
                  <w:r w:rsidRPr="00661A4B">
                    <w:rPr>
                      <w:b/>
                      <w:bCs/>
                      <w:sz w:val="24"/>
                      <w:szCs w:val="32"/>
                    </w:rPr>
                    <w:t xml:space="preserve"> </w:t>
                  </w:r>
                  <w:r w:rsidRPr="00661A4B">
                    <w:rPr>
                      <w:rFonts w:hint="cs"/>
                      <w:b/>
                      <w:bCs/>
                      <w:sz w:val="36"/>
                      <w:szCs w:val="44"/>
                    </w:rPr>
                    <w:sym w:font="Symbol" w:char="F0A9"/>
                  </w:r>
                </w:p>
                <w:p w:rsidR="00661A4B" w:rsidRDefault="00661A4B"/>
              </w:txbxContent>
            </v:textbox>
          </v:shape>
        </w:pic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กระดาษ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1- 2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กระดาษหนังสือพิมพ์</w:t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2-3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กระดาษกล่อง</w:t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2.50-3บาท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ขวดเบ็ดเตล็ด</w:t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0.50-1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ขวดน้ำเปล่า</w:t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1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ขวดเบียร์ช้าง</w:t>
      </w:r>
      <w:r w:rsidRPr="00661A4B">
        <w:rPr>
          <w:rFonts w:hint="cs"/>
          <w:b/>
          <w:bCs/>
          <w:sz w:val="20"/>
          <w:szCs w:val="24"/>
          <w:cs/>
        </w:rPr>
        <w:tab/>
        <w:t>โหลละ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8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ชวดเบียร์ช้างรวมกล่อง กล่องละ</w:t>
      </w:r>
      <w:r w:rsidRPr="00661A4B">
        <w:rPr>
          <w:rFonts w:hint="cs"/>
          <w:b/>
          <w:bCs/>
          <w:sz w:val="20"/>
          <w:szCs w:val="24"/>
          <w:cs/>
        </w:rPr>
        <w:tab/>
        <w:t>10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ขวดโพลา</w:t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ลิส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8-10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สายยาง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3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พลาสติกรวม</w:t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4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พลาสติกกรอบ</w:t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2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เหล็กหนา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 xml:space="preserve">ละ 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2 บาท</w:t>
      </w:r>
    </w:p>
    <w:p w:rsidR="00795218" w:rsidRPr="00661A4B" w:rsidRDefault="00795218" w:rsidP="002B065D">
      <w:pPr>
        <w:spacing w:after="120"/>
        <w:ind w:left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สังกะสี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1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proofErr w:type="spellStart"/>
      <w:r w:rsidRPr="00661A4B">
        <w:rPr>
          <w:rFonts w:hint="cs"/>
          <w:b/>
          <w:bCs/>
          <w:sz w:val="20"/>
          <w:szCs w:val="24"/>
          <w:cs/>
        </w:rPr>
        <w:t>สแตนเลส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18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>อลูมิเนียม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10 บาท</w:t>
      </w:r>
    </w:p>
    <w:p w:rsidR="00795218" w:rsidRPr="00661A4B" w:rsidRDefault="00795218" w:rsidP="002B065D">
      <w:pPr>
        <w:spacing w:after="120"/>
        <w:ind w:firstLine="720"/>
        <w:rPr>
          <w:b/>
          <w:bCs/>
          <w:sz w:val="20"/>
          <w:szCs w:val="24"/>
        </w:rPr>
      </w:pPr>
      <w:r w:rsidRPr="00661A4B">
        <w:rPr>
          <w:rFonts w:hint="cs"/>
          <w:b/>
          <w:bCs/>
          <w:sz w:val="20"/>
          <w:szCs w:val="24"/>
          <w:cs/>
        </w:rPr>
        <w:t xml:space="preserve">กระป๋องเบียร์/โค้ก/ </w:t>
      </w:r>
      <w:r w:rsidRPr="00661A4B">
        <w:rPr>
          <w:rFonts w:hint="cs"/>
          <w:b/>
          <w:bCs/>
          <w:sz w:val="20"/>
          <w:szCs w:val="24"/>
          <w:cs/>
        </w:rPr>
        <w:tab/>
      </w:r>
      <w:proofErr w:type="spellStart"/>
      <w:r w:rsidRPr="00661A4B">
        <w:rPr>
          <w:rFonts w:hint="cs"/>
          <w:b/>
          <w:bCs/>
          <w:sz w:val="20"/>
          <w:szCs w:val="24"/>
          <w:cs/>
        </w:rPr>
        <w:t>ก.ก.</w:t>
      </w:r>
      <w:proofErr w:type="spellEnd"/>
      <w:r w:rsidRPr="00661A4B">
        <w:rPr>
          <w:rFonts w:hint="cs"/>
          <w:b/>
          <w:bCs/>
          <w:sz w:val="20"/>
          <w:szCs w:val="24"/>
          <w:cs/>
        </w:rPr>
        <w:t>ละ</w:t>
      </w:r>
      <w:r w:rsidRPr="00661A4B">
        <w:rPr>
          <w:rFonts w:hint="cs"/>
          <w:b/>
          <w:bCs/>
          <w:sz w:val="20"/>
          <w:szCs w:val="24"/>
          <w:cs/>
        </w:rPr>
        <w:tab/>
      </w:r>
      <w:r w:rsidR="002B065D" w:rsidRPr="00661A4B">
        <w:rPr>
          <w:rFonts w:hint="cs"/>
          <w:b/>
          <w:bCs/>
          <w:sz w:val="20"/>
          <w:szCs w:val="24"/>
          <w:cs/>
        </w:rPr>
        <w:tab/>
      </w:r>
      <w:r w:rsidRPr="00661A4B">
        <w:rPr>
          <w:rFonts w:hint="cs"/>
          <w:b/>
          <w:bCs/>
          <w:sz w:val="20"/>
          <w:szCs w:val="24"/>
          <w:cs/>
        </w:rPr>
        <w:t>20-26 บาท</w:t>
      </w:r>
    </w:p>
    <w:p w:rsidR="00795218" w:rsidRPr="008B2234" w:rsidRDefault="00795218" w:rsidP="002B065D">
      <w:pPr>
        <w:spacing w:after="120"/>
        <w:ind w:firstLine="720"/>
        <w:rPr>
          <w:b/>
          <w:bCs/>
          <w:color w:val="006600"/>
          <w:sz w:val="26"/>
          <w:szCs w:val="26"/>
        </w:rPr>
      </w:pPr>
      <w:r w:rsidRPr="00661A4B">
        <w:rPr>
          <w:rFonts w:hint="cs"/>
          <w:b/>
          <w:bCs/>
          <w:sz w:val="28"/>
          <w:cs/>
        </w:rPr>
        <w:t xml:space="preserve">หมายเหตุ </w:t>
      </w:r>
      <w:r w:rsidRPr="00661A4B">
        <w:rPr>
          <w:rFonts w:hint="cs"/>
          <w:b/>
          <w:bCs/>
          <w:sz w:val="24"/>
          <w:szCs w:val="24"/>
          <w:cs/>
        </w:rPr>
        <w:t>ราคาเปลี่ยนแปลงไปตามท้องตลาด</w:t>
      </w:r>
    </w:p>
    <w:p w:rsidR="002B065D" w:rsidRDefault="002B065D" w:rsidP="002B065D">
      <w:pPr>
        <w:spacing w:after="120"/>
        <w:ind w:firstLine="720"/>
        <w:rPr>
          <w:b/>
          <w:bCs/>
          <w:sz w:val="26"/>
          <w:szCs w:val="26"/>
        </w:rPr>
      </w:pPr>
    </w:p>
    <w:p w:rsidR="002B065D" w:rsidRDefault="002B065D" w:rsidP="002B065D">
      <w:pPr>
        <w:spacing w:after="120"/>
        <w:ind w:firstLine="720"/>
        <w:rPr>
          <w:b/>
          <w:bCs/>
          <w:sz w:val="26"/>
          <w:szCs w:val="26"/>
        </w:rPr>
      </w:pPr>
    </w:p>
    <w:p w:rsidR="002B065D" w:rsidRDefault="002B065D" w:rsidP="002B065D">
      <w:pPr>
        <w:spacing w:after="120"/>
        <w:ind w:firstLine="720"/>
        <w:rPr>
          <w:b/>
          <w:bCs/>
          <w:sz w:val="26"/>
          <w:szCs w:val="26"/>
        </w:rPr>
      </w:pPr>
    </w:p>
    <w:p w:rsidR="002B065D" w:rsidRDefault="002B065D" w:rsidP="002B065D">
      <w:pPr>
        <w:spacing w:after="120"/>
        <w:ind w:firstLine="720"/>
        <w:rPr>
          <w:b/>
          <w:bCs/>
          <w:sz w:val="26"/>
          <w:szCs w:val="26"/>
        </w:rPr>
      </w:pPr>
    </w:p>
    <w:p w:rsidR="002B065D" w:rsidRDefault="001523A4" w:rsidP="00661A4B">
      <w:pPr>
        <w:spacing w:after="120"/>
        <w:jc w:val="center"/>
        <w:rPr>
          <w:b/>
          <w:bCs/>
          <w:sz w:val="32"/>
          <w:szCs w:val="32"/>
        </w:rPr>
      </w:pPr>
      <w:r w:rsidRPr="001523A4">
        <w:rPr>
          <w:b/>
          <w:bCs/>
          <w:sz w:val="32"/>
          <w:szCs w:val="32"/>
        </w:rPr>
        <w:lastRenderedPageBreak/>
        <w:pict>
          <v:shapetype id="_x0000_t174" coordsize="21600,21600" o:spt="174" adj="18514" path="m0@1qy10800,,21600@1m,21600qy10800@0,21600,21600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0;0,@3;10800,@0;21600,@3" o:connectangles="270,180,90,0"/>
            <v:textpath on="t" fitshape="t"/>
            <v:handles>
              <v:h position="center,#0" yrange="14400,21600"/>
            </v:handles>
            <o:lock v:ext="edit" text="t" shapetype="t"/>
          </v:shapetype>
          <v:shape id="_x0000_i1025" type="#_x0000_t174" style="width:218.25pt;height:140.25pt" adj=",10800" fillcolor="#76923c [2406]" strokecolor="#00b050" strokeweight="1.5pt">
            <v:shadow color="#900"/>
            <v:textpath style="font-family:&quot;Impact&quot;;v-text-kern:t" trim="t" fitpath="t" string="ชาวนาบอนร่วมมือ ร่วมใจ&#10;นำขยะกลับมาใช้ใหม่&#10;เพื่อแก้ไขขยะล้นเมือง&#10;"/>
          </v:shape>
        </w:pict>
      </w:r>
    </w:p>
    <w:p w:rsidR="002B065D" w:rsidRDefault="00661A4B" w:rsidP="002B065D">
      <w:pPr>
        <w:spacing w:after="120"/>
        <w:ind w:firstLine="720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791210</wp:posOffset>
            </wp:positionH>
            <wp:positionV relativeFrom="paragraph">
              <wp:posOffset>160655</wp:posOffset>
            </wp:positionV>
            <wp:extent cx="1714500" cy="1981200"/>
            <wp:effectExtent l="19050" t="0" r="0" b="0"/>
            <wp:wrapThrough wrapText="bothSides">
              <wp:wrapPolygon edited="0">
                <wp:start x="-240" y="0"/>
                <wp:lineTo x="-240" y="21392"/>
                <wp:lineTo x="21600" y="21392"/>
                <wp:lineTo x="21600" y="0"/>
                <wp:lineTo x="-240" y="0"/>
              </wp:wrapPolygon>
            </wp:wrapThrough>
            <wp:docPr id="1" name="รูปภาพ 0" descr="imagesCARGR1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RGR1UN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065D" w:rsidRDefault="002B065D" w:rsidP="002B065D">
      <w:pPr>
        <w:spacing w:after="120"/>
        <w:ind w:firstLine="720"/>
        <w:jc w:val="center"/>
        <w:rPr>
          <w:b/>
          <w:bCs/>
          <w:sz w:val="32"/>
          <w:szCs w:val="32"/>
        </w:rPr>
      </w:pPr>
    </w:p>
    <w:p w:rsidR="002B065D" w:rsidRDefault="002B065D" w:rsidP="002B065D">
      <w:pPr>
        <w:spacing w:after="120"/>
        <w:ind w:firstLine="720"/>
        <w:jc w:val="center"/>
        <w:rPr>
          <w:b/>
          <w:bCs/>
          <w:sz w:val="32"/>
          <w:szCs w:val="32"/>
        </w:rPr>
      </w:pPr>
    </w:p>
    <w:p w:rsidR="008B2234" w:rsidRDefault="008B2234" w:rsidP="002B065D">
      <w:pPr>
        <w:spacing w:after="120"/>
        <w:ind w:firstLine="720"/>
        <w:jc w:val="center"/>
        <w:rPr>
          <w:b/>
          <w:bCs/>
          <w:sz w:val="32"/>
          <w:szCs w:val="32"/>
        </w:rPr>
      </w:pPr>
    </w:p>
    <w:p w:rsidR="008B2234" w:rsidRDefault="008B2234" w:rsidP="002B065D">
      <w:pPr>
        <w:spacing w:after="120"/>
        <w:ind w:firstLine="720"/>
        <w:jc w:val="center"/>
        <w:rPr>
          <w:b/>
          <w:bCs/>
          <w:sz w:val="32"/>
          <w:szCs w:val="32"/>
        </w:rPr>
      </w:pPr>
    </w:p>
    <w:p w:rsidR="008B2234" w:rsidRDefault="008B2234" w:rsidP="002B065D">
      <w:pPr>
        <w:spacing w:after="120"/>
        <w:ind w:firstLine="720"/>
        <w:jc w:val="center"/>
        <w:rPr>
          <w:b/>
          <w:bCs/>
          <w:sz w:val="32"/>
          <w:szCs w:val="32"/>
        </w:rPr>
      </w:pPr>
    </w:p>
    <w:p w:rsidR="003E3624" w:rsidRDefault="003E3624" w:rsidP="002B065D">
      <w:pPr>
        <w:spacing w:after="120"/>
        <w:ind w:firstLine="720"/>
        <w:jc w:val="center"/>
        <w:rPr>
          <w:b/>
          <w:bCs/>
          <w:sz w:val="32"/>
          <w:szCs w:val="32"/>
        </w:rPr>
      </w:pPr>
    </w:p>
    <w:p w:rsidR="002B065D" w:rsidRDefault="002B065D" w:rsidP="002B065D">
      <w:pPr>
        <w:spacing w:after="120"/>
        <w:ind w:firstLine="720"/>
        <w:jc w:val="center"/>
        <w:rPr>
          <w:b/>
          <w:bCs/>
          <w:sz w:val="32"/>
          <w:szCs w:val="32"/>
        </w:rPr>
      </w:pPr>
    </w:p>
    <w:p w:rsidR="002B065D" w:rsidRDefault="008E30BA" w:rsidP="008B2234">
      <w:pPr>
        <w:spacing w:after="120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</w:rPr>
        <w:drawing>
          <wp:inline distT="0" distB="0" distL="0" distR="0">
            <wp:extent cx="3008630" cy="1076325"/>
            <wp:effectExtent l="19050" t="0" r="1270" b="0"/>
            <wp:docPr id="2" name="รูปภาพ 1" descr="nam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me.gi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0863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65D" w:rsidRDefault="002B065D" w:rsidP="002E1E4E">
      <w:pPr>
        <w:spacing w:after="120"/>
        <w:rPr>
          <w:b/>
          <w:bCs/>
          <w:sz w:val="32"/>
          <w:szCs w:val="32"/>
        </w:rPr>
      </w:pPr>
    </w:p>
    <w:p w:rsidR="003E3624" w:rsidRDefault="003E3624" w:rsidP="002B065D">
      <w:pPr>
        <w:spacing w:after="120"/>
        <w:ind w:firstLine="720"/>
        <w:jc w:val="center"/>
        <w:rPr>
          <w:b/>
          <w:bCs/>
          <w:sz w:val="32"/>
          <w:szCs w:val="32"/>
        </w:rPr>
      </w:pPr>
    </w:p>
    <w:p w:rsidR="002B065D" w:rsidRDefault="001523A4" w:rsidP="002544C1">
      <w:pPr>
        <w:spacing w:after="120"/>
        <w:ind w:firstLine="720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lastRenderedPageBreak/>
        <w:pict>
          <v:shape id="_x0000_s1026" type="#_x0000_t115" style="position:absolute;left:0;text-align:left;margin-left:25.3pt;margin-top:-2.8pt;width:118.5pt;height:42pt;z-index:251659264" fillcolor="#92d050" strokecolor="green">
            <v:textbox style="mso-next-textbox:#_x0000_s1026">
              <w:txbxContent>
                <w:p w:rsidR="008B2234" w:rsidRPr="003E3624" w:rsidRDefault="008B2234" w:rsidP="008B2234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32"/>
                    </w:rPr>
                  </w:pPr>
                  <w:r w:rsidRPr="003E3624">
                    <w:rPr>
                      <w:rFonts w:hint="cs"/>
                      <w:b/>
                      <w:bCs/>
                      <w:i/>
                      <w:iCs/>
                      <w:sz w:val="24"/>
                      <w:szCs w:val="32"/>
                      <w:cs/>
                    </w:rPr>
                    <w:t>ขยะมูลฝอย</w:t>
                  </w:r>
                </w:p>
              </w:txbxContent>
            </v:textbox>
          </v:shape>
        </w:pict>
      </w:r>
    </w:p>
    <w:p w:rsidR="002544C1" w:rsidRPr="002544C1" w:rsidRDefault="002544C1" w:rsidP="002544C1">
      <w:pPr>
        <w:spacing w:after="120"/>
        <w:ind w:firstLine="720"/>
        <w:jc w:val="center"/>
        <w:rPr>
          <w:b/>
          <w:bCs/>
          <w:sz w:val="18"/>
          <w:szCs w:val="18"/>
        </w:rPr>
      </w:pPr>
    </w:p>
    <w:p w:rsidR="002B065D" w:rsidRPr="00661A4B" w:rsidRDefault="008B2234" w:rsidP="002544C1">
      <w:pPr>
        <w:spacing w:after="120"/>
        <w:ind w:firstLine="720"/>
        <w:jc w:val="thaiDistribute"/>
        <w:rPr>
          <w:b/>
          <w:bCs/>
          <w:sz w:val="24"/>
          <w:szCs w:val="24"/>
        </w:rPr>
      </w:pPr>
      <w:r w:rsidRPr="00661A4B">
        <w:rPr>
          <w:rFonts w:hint="cs"/>
          <w:b/>
          <w:bCs/>
          <w:sz w:val="24"/>
          <w:szCs w:val="24"/>
          <w:cs/>
        </w:rPr>
        <w:t>กำลังเป็นปัญหาวิกฤตที่กำลังทวีความรุนแรงมากขึ้น ส่งผลกระทบต่อสิ่งแวดล้อมโดยรวม และยังส่งผลกระทบต่อสุขภาพอนามัยของประชาชนในพื้นที่โดยตรง ที่สำคัญ เมื่อจำนวนขยะมูลฝอยเพิ่มมากขึ้น แหล่งน้ำต่าง ๆ ก็จะเน่าเสียตามไปด้วย ซึ่งนับวัน ปัญหาของขยะมูลฝอยชุมชนยิ่งขยายตัวเพิ่มมากขึ้น</w:t>
      </w:r>
      <w:r w:rsidR="002544C1" w:rsidRPr="00661A4B">
        <w:rPr>
          <w:b/>
          <w:bCs/>
          <w:sz w:val="24"/>
          <w:szCs w:val="24"/>
        </w:rPr>
        <w:t xml:space="preserve"> </w:t>
      </w:r>
      <w:r w:rsidR="002544C1" w:rsidRPr="00661A4B">
        <w:rPr>
          <w:rFonts w:hint="cs"/>
          <w:b/>
          <w:bCs/>
          <w:sz w:val="24"/>
          <w:szCs w:val="24"/>
          <w:cs/>
        </w:rPr>
        <w:t>ตามการเจริญเติบโตของชุมชนและความก้าวหน้าด้านเทคโนโลยีในการผลิตสินค้า</w:t>
      </w:r>
    </w:p>
    <w:p w:rsidR="002544C1" w:rsidRPr="00B70ADD" w:rsidRDefault="002544C1" w:rsidP="002544C1">
      <w:pPr>
        <w:spacing w:after="240" w:line="240" w:lineRule="auto"/>
        <w:ind w:firstLine="720"/>
        <w:jc w:val="thaiDistribute"/>
        <w:rPr>
          <w:rFonts w:asciiTheme="minorBidi" w:eastAsia="Times New Roman" w:hAnsiTheme="minorBidi"/>
          <w:b/>
          <w:bCs/>
          <w:sz w:val="24"/>
          <w:szCs w:val="24"/>
        </w:rPr>
      </w:pPr>
      <w:r w:rsidRPr="00B70ADD">
        <w:rPr>
          <w:rFonts w:asciiTheme="minorBidi" w:eastAsia="Times New Roman" w:hAnsiTheme="minorBidi"/>
          <w:b/>
          <w:bCs/>
          <w:sz w:val="24"/>
          <w:szCs w:val="24"/>
          <w:cs/>
        </w:rPr>
        <w:t>ระยะเวลาการย่อยสลายของวัสดุแต่ละประเภทในธรรมชาติ จะมีระยะเวลาต่างกันไป</w:t>
      </w:r>
      <w:r w:rsidRPr="00B70ADD">
        <w:rPr>
          <w:rFonts w:asciiTheme="minorBidi" w:eastAsia="Times New Roman" w:hAnsiTheme="minorBidi"/>
          <w:b/>
          <w:bCs/>
          <w:sz w:val="24"/>
          <w:szCs w:val="24"/>
        </w:rPr>
        <w:t xml:space="preserve"> </w:t>
      </w:r>
      <w:r w:rsidRPr="00B70ADD">
        <w:rPr>
          <w:rFonts w:asciiTheme="minorBidi" w:eastAsia="Times New Roman" w:hAnsiTheme="minorBidi"/>
          <w:b/>
          <w:bCs/>
          <w:sz w:val="24"/>
          <w:szCs w:val="24"/>
          <w:cs/>
        </w:rPr>
        <w:t>ลองมาดูกันว่าวัสดุแต่ละประเภทใช้เวลาในการย่อยสลายมากน้อยเพียงใด</w:t>
      </w:r>
      <w:r w:rsidRPr="00B70ADD">
        <w:rPr>
          <w:rFonts w:asciiTheme="minorBidi" w:eastAsia="Times New Roman" w:hAnsiTheme="minorBidi"/>
          <w:b/>
          <w:bCs/>
          <w:sz w:val="24"/>
          <w:szCs w:val="24"/>
        </w:rPr>
        <w:t xml:space="preserve"> </w:t>
      </w:r>
      <w:r w:rsidRPr="00B70ADD">
        <w:rPr>
          <w:rFonts w:asciiTheme="minorBidi" w:eastAsia="Times New Roman" w:hAnsiTheme="minorBidi"/>
          <w:b/>
          <w:bCs/>
          <w:sz w:val="24"/>
          <w:szCs w:val="24"/>
          <w:cs/>
        </w:rPr>
        <w:t>ข้อมูลนี้อาจะทำให้คุณเปลี่ยนความคิดในการทิ้งขยะ</w:t>
      </w:r>
      <w:r w:rsidRPr="00661A4B">
        <w:rPr>
          <w:rFonts w:asciiTheme="minorBidi" w:eastAsia="Times New Roman" w:hAnsiTheme="minorBidi" w:hint="cs"/>
          <w:b/>
          <w:bCs/>
          <w:sz w:val="24"/>
          <w:szCs w:val="24"/>
          <w:cs/>
        </w:rPr>
        <w:t>ในที่สาธารณะก็ได้</w:t>
      </w:r>
    </w:p>
    <w:tbl>
      <w:tblPr>
        <w:tblW w:w="3843" w:type="pct"/>
        <w:jc w:val="center"/>
        <w:tblCellSpacing w:w="0" w:type="dxa"/>
        <w:tblInd w:w="-153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576"/>
        <w:gridCol w:w="111"/>
        <w:gridCol w:w="2064"/>
      </w:tblGrid>
      <w:tr w:rsidR="002544C1" w:rsidRPr="00B70ADD" w:rsidTr="002544C1">
        <w:trPr>
          <w:tblCellSpacing w:w="0" w:type="dxa"/>
          <w:jc w:val="center"/>
        </w:trPr>
        <w:tc>
          <w:tcPr>
            <w:tcW w:w="2101" w:type="pct"/>
            <w:shd w:val="clear" w:color="auto" w:fill="DDDDDD"/>
            <w:vAlign w:val="center"/>
            <w:hideMark/>
          </w:tcPr>
          <w:p w:rsidR="002544C1" w:rsidRPr="00B70ADD" w:rsidRDefault="002544C1" w:rsidP="002544C1">
            <w:pPr>
              <w:spacing w:after="0" w:line="240" w:lineRule="auto"/>
              <w:jc w:val="center"/>
              <w:rPr>
                <w:rFonts w:ascii="MS Sans Serif" w:eastAsia="Times New Roman" w:hAnsi="MS Sans Serif" w:cs="Angsana New"/>
                <w:sz w:val="20"/>
              </w:rPr>
            </w:pPr>
            <w:r w:rsidRPr="00661A4B">
              <w:rPr>
                <w:rFonts w:ascii="MS Sans Serif" w:eastAsia="Times New Roman" w:hAnsi="MS Sans Serif" w:cs="Angsana New"/>
                <w:b/>
                <w:bCs/>
                <w:sz w:val="20"/>
                <w:cs/>
              </w:rPr>
              <w:t>วัสดุ</w:t>
            </w:r>
          </w:p>
        </w:tc>
        <w:tc>
          <w:tcPr>
            <w:tcW w:w="2899" w:type="pct"/>
            <w:gridSpan w:val="2"/>
            <w:shd w:val="clear" w:color="auto" w:fill="DDDDDD"/>
            <w:vAlign w:val="center"/>
            <w:hideMark/>
          </w:tcPr>
          <w:p w:rsidR="002544C1" w:rsidRPr="00B70ADD" w:rsidRDefault="002544C1" w:rsidP="002544C1">
            <w:pPr>
              <w:spacing w:after="0" w:line="240" w:lineRule="auto"/>
              <w:jc w:val="center"/>
              <w:rPr>
                <w:rFonts w:ascii="MS Sans Serif" w:eastAsia="Times New Roman" w:hAnsi="MS Sans Serif" w:cs="Angsana New"/>
                <w:sz w:val="20"/>
              </w:rPr>
            </w:pPr>
            <w:r w:rsidRPr="00661A4B">
              <w:rPr>
                <w:rFonts w:ascii="MS Sans Serif" w:eastAsia="Times New Roman" w:hAnsi="MS Sans Serif" w:cs="Angsana New"/>
                <w:b/>
                <w:bCs/>
                <w:sz w:val="20"/>
                <w:cs/>
              </w:rPr>
              <w:t>ระยะเวลาย่อยสลาย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751" w:type="pct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เศษกระดาษ</w:t>
            </w:r>
          </w:p>
        </w:tc>
        <w:tc>
          <w:tcPr>
            <w:tcW w:w="2751" w:type="pct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2-5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เดือน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เชือก</w:t>
            </w:r>
          </w:p>
        </w:tc>
        <w:tc>
          <w:tcPr>
            <w:tcW w:w="2751" w:type="pct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3-14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เดือน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เปลือกส้ม</w:t>
            </w:r>
          </w:p>
        </w:tc>
        <w:tc>
          <w:tcPr>
            <w:tcW w:w="2751" w:type="pct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6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เดือน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ถ้วยกระดาษเคลือบ</w:t>
            </w:r>
          </w:p>
        </w:tc>
        <w:tc>
          <w:tcPr>
            <w:tcW w:w="2751" w:type="pct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5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ไม้</w:t>
            </w:r>
          </w:p>
        </w:tc>
        <w:tc>
          <w:tcPr>
            <w:tcW w:w="2751" w:type="pct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13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ก้นกรองบุหรี่</w:t>
            </w:r>
          </w:p>
        </w:tc>
        <w:tc>
          <w:tcPr>
            <w:tcW w:w="2751" w:type="pct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15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กระป๋องอลูมิเนียม</w:t>
            </w:r>
          </w:p>
        </w:tc>
        <w:tc>
          <w:tcPr>
            <w:tcW w:w="2751" w:type="pct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80-100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กระป๋องเหล็ก</w:t>
            </w:r>
          </w:p>
        </w:tc>
        <w:tc>
          <w:tcPr>
            <w:tcW w:w="2751" w:type="pct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100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ขวดพลาสติก</w:t>
            </w:r>
          </w:p>
        </w:tc>
        <w:tc>
          <w:tcPr>
            <w:tcW w:w="2751" w:type="pct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450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ถุงพลาสติก</w:t>
            </w:r>
          </w:p>
        </w:tc>
        <w:tc>
          <w:tcPr>
            <w:tcW w:w="2751" w:type="pct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  <w:t xml:space="preserve">450 </w:t>
            </w: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proofErr w:type="spellStart"/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โฟม</w:t>
            </w:r>
            <w:proofErr w:type="spellEnd"/>
          </w:p>
        </w:tc>
        <w:tc>
          <w:tcPr>
            <w:tcW w:w="2751" w:type="pct"/>
            <w:shd w:val="clear" w:color="auto" w:fill="F7F7F7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661A4B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ไม่ย่อยสลาย ควรหลีกเลี่ยง</w:t>
            </w:r>
          </w:p>
        </w:tc>
      </w:tr>
      <w:tr w:rsidR="002544C1" w:rsidRPr="00B70ADD" w:rsidTr="002544C1">
        <w:trPr>
          <w:tblCellSpacing w:w="0" w:type="dxa"/>
          <w:jc w:val="center"/>
        </w:trPr>
        <w:tc>
          <w:tcPr>
            <w:tcW w:w="2249" w:type="pct"/>
            <w:gridSpan w:val="2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B70ADD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ขวดแก้ว</w:t>
            </w:r>
          </w:p>
        </w:tc>
        <w:tc>
          <w:tcPr>
            <w:tcW w:w="2751" w:type="pct"/>
            <w:vAlign w:val="center"/>
            <w:hideMark/>
          </w:tcPr>
          <w:p w:rsidR="002544C1" w:rsidRPr="00B70ADD" w:rsidRDefault="002544C1" w:rsidP="002828A2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</w:pPr>
            <w:r w:rsidRPr="00661A4B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ชั่ว</w:t>
            </w:r>
            <w:proofErr w:type="spellStart"/>
            <w:r w:rsidRPr="00661A4B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กัลปว</w:t>
            </w:r>
            <w:proofErr w:type="spellEnd"/>
            <w:r w:rsidRPr="00661A4B">
              <w:rPr>
                <w:rFonts w:asciiTheme="minorBidi" w:eastAsia="Times New Roman" w:hAnsiTheme="minorBidi"/>
                <w:b/>
                <w:bCs/>
                <w:sz w:val="24"/>
                <w:szCs w:val="24"/>
                <w:cs/>
              </w:rPr>
              <w:t>สาน</w:t>
            </w:r>
          </w:p>
        </w:tc>
      </w:tr>
    </w:tbl>
    <w:p w:rsidR="002544C1" w:rsidRPr="00661A4B" w:rsidRDefault="001523A4" w:rsidP="002544C1">
      <w:pPr>
        <w:spacing w:after="120"/>
        <w:ind w:firstLine="720"/>
        <w:jc w:val="thaiDistribute"/>
        <w:rPr>
          <w:rFonts w:ascii="MS Sans Serif" w:hAnsi="MS Sans Serif"/>
          <w:b/>
          <w:bCs/>
          <w:sz w:val="10"/>
          <w:szCs w:val="10"/>
        </w:rPr>
      </w:pPr>
      <w:r w:rsidRPr="001523A4">
        <w:rPr>
          <w:rFonts w:ascii="MS Sans Serif" w:hAnsi="MS Sans Serif"/>
          <w:noProof/>
          <w:color w:val="0099CC"/>
          <w:sz w:val="24"/>
          <w:szCs w:val="24"/>
          <w:u w:val="single"/>
        </w:rPr>
        <w:pict>
          <v:shape id="_x0000_s1028" type="#_x0000_t115" style="position:absolute;left:0;text-align:left;margin-left:34.05pt;margin-top:-20.2pt;width:162.75pt;height:38.25pt;z-index:251668480;mso-position-horizontal-relative:text;mso-position-vertical-relative:text" fillcolor="#92d050">
            <v:textbox>
              <w:txbxContent>
                <w:p w:rsidR="00661A4B" w:rsidRDefault="00661A4B">
                  <w:r w:rsidRPr="00661A4B">
                    <w:rPr>
                      <w:rFonts w:hint="cs"/>
                      <w:b/>
                      <w:bCs/>
                      <w:i/>
                      <w:iCs/>
                      <w:sz w:val="32"/>
                      <w:szCs w:val="32"/>
                      <w:u w:val="single"/>
                      <w:cs/>
                    </w:rPr>
                    <w:t>เราช่วยลดปริมาณขยะได้</w:t>
                  </w:r>
                  <w:r w:rsidRPr="002544C1">
                    <w:rPr>
                      <w:rFonts w:hint="cs"/>
                      <w:b/>
                      <w:bCs/>
                      <w:i/>
                      <w:iCs/>
                      <w:color w:val="008000"/>
                      <w:sz w:val="32"/>
                      <w:szCs w:val="32"/>
                      <w:u w:val="single"/>
                      <w:cs/>
                    </w:rPr>
                    <w:t>โดยใช้วิธี</w:t>
                  </w:r>
                  <w:r w:rsidRPr="002544C1">
                    <w:rPr>
                      <w:rFonts w:ascii="MS Sans Serif" w:hAnsi="MS Sans Serif"/>
                      <w:b/>
                      <w:bCs/>
                      <w:i/>
                      <w:iCs/>
                      <w:color w:val="008000"/>
                      <w:sz w:val="28"/>
                      <w:szCs w:val="32"/>
                      <w:u w:val="single"/>
                    </w:rPr>
                    <w:t>5 R</w:t>
                  </w:r>
                </w:p>
              </w:txbxContent>
            </v:textbox>
          </v:shape>
        </w:pict>
      </w:r>
      <w:r w:rsidR="002B065D" w:rsidRPr="002544C1">
        <w:rPr>
          <w:rFonts w:ascii="MS Sans Serif" w:hAnsi="MS Sans Serif"/>
          <w:color w:val="0099CC"/>
          <w:sz w:val="24"/>
          <w:szCs w:val="24"/>
          <w:u w:val="single"/>
        </w:rPr>
        <w:br/>
      </w:r>
      <w:r w:rsidR="002B065D">
        <w:rPr>
          <w:rFonts w:ascii="MS Sans Serif" w:hAnsi="MS Sans Serif"/>
          <w:color w:val="0099CC"/>
          <w:sz w:val="24"/>
          <w:szCs w:val="24"/>
        </w:rPr>
        <w:br/>
      </w:r>
      <w:r w:rsidR="002B065D" w:rsidRPr="007A2D0F">
        <w:rPr>
          <w:rFonts w:ascii="MS Sans Serif" w:hAnsi="MS Sans Serif"/>
          <w:b/>
          <w:bCs/>
          <w:color w:val="008000"/>
          <w:sz w:val="24"/>
          <w:szCs w:val="24"/>
        </w:rPr>
        <w:lastRenderedPageBreak/>
        <w:t>        </w:t>
      </w:r>
      <w:r w:rsidR="002B065D" w:rsidRPr="00661A4B">
        <w:rPr>
          <w:rFonts w:ascii="MS Sans Serif" w:hAnsi="MS Sans Serif"/>
          <w:b/>
          <w:bCs/>
          <w:sz w:val="24"/>
          <w:szCs w:val="24"/>
        </w:rPr>
        <w:t xml:space="preserve">R. 1 </w:t>
      </w:r>
      <w:proofErr w:type="gramStart"/>
      <w:r w:rsidR="002B065D" w:rsidRPr="00661A4B">
        <w:rPr>
          <w:rFonts w:ascii="MS Sans Serif" w:hAnsi="MS Sans Serif"/>
          <w:b/>
          <w:bCs/>
          <w:sz w:val="24"/>
          <w:szCs w:val="24"/>
        </w:rPr>
        <w:t>( Reduce</w:t>
      </w:r>
      <w:proofErr w:type="gramEnd"/>
      <w:r w:rsidR="002B065D" w:rsidRPr="00661A4B">
        <w:rPr>
          <w:rFonts w:ascii="MS Sans Serif" w:hAnsi="MS Sans Serif"/>
          <w:b/>
          <w:bCs/>
          <w:sz w:val="24"/>
          <w:szCs w:val="24"/>
        </w:rPr>
        <w:t xml:space="preserve"> ) </w:t>
      </w:r>
      <w:r w:rsidR="002B065D" w:rsidRPr="00661A4B">
        <w:rPr>
          <w:rFonts w:asciiTheme="minorBidi" w:hAnsiTheme="minorBidi"/>
          <w:b/>
          <w:bCs/>
          <w:sz w:val="24"/>
          <w:szCs w:val="24"/>
          <w:cs/>
        </w:rPr>
        <w:t>เป็นการลดปริมาณมูลฝอยที่อาจเกิดขึ้น เช่น</w:t>
      </w:r>
      <w:r w:rsidR="002B065D"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B065D" w:rsidRPr="00661A4B">
        <w:rPr>
          <w:rFonts w:asciiTheme="minorBidi" w:hAnsiTheme="minorBidi"/>
          <w:b/>
          <w:bCs/>
          <w:sz w:val="24"/>
          <w:szCs w:val="24"/>
          <w:cs/>
        </w:rPr>
        <w:t xml:space="preserve">ใช้ตะกร้าใส่ของแทนถุงพลาสติก การลดปริมาณวัสดุ ( </w:t>
      </w:r>
      <w:r w:rsidR="002B065D" w:rsidRPr="00661A4B">
        <w:rPr>
          <w:rFonts w:asciiTheme="minorBidi" w:hAnsiTheme="minorBidi"/>
          <w:b/>
          <w:bCs/>
          <w:sz w:val="24"/>
          <w:szCs w:val="24"/>
        </w:rPr>
        <w:t xml:space="preserve">Reduce material volume ) </w:t>
      </w:r>
      <w:r w:rsidR="002B065D" w:rsidRPr="00661A4B">
        <w:rPr>
          <w:rFonts w:asciiTheme="minorBidi" w:hAnsiTheme="minorBidi"/>
          <w:b/>
          <w:bCs/>
          <w:sz w:val="24"/>
          <w:szCs w:val="24"/>
          <w:cs/>
        </w:rPr>
        <w:t>เป็นการพยายามเลือกใช้สินค้าที่บรรจุในบรรจุภัณฑ์ขนาดใหญ่แทนบรรจุภัณฑ์ที่มีขนาดเล็ก</w:t>
      </w:r>
      <w:r w:rsidR="002B065D"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B065D" w:rsidRPr="00661A4B">
        <w:rPr>
          <w:rFonts w:asciiTheme="minorBidi" w:hAnsiTheme="minorBidi"/>
          <w:b/>
          <w:bCs/>
          <w:sz w:val="24"/>
          <w:szCs w:val="24"/>
          <w:cs/>
        </w:rPr>
        <w:t xml:space="preserve">เพื่อลดปริมาณของบรรจุภัณฑ์ที่จะกลายเป็นขยะมูลฝอย </w:t>
      </w:r>
    </w:p>
    <w:p w:rsidR="002544C1" w:rsidRPr="00661A4B" w:rsidRDefault="002B065D" w:rsidP="002544C1">
      <w:pPr>
        <w:spacing w:after="120"/>
        <w:jc w:val="thaiDistribute"/>
        <w:rPr>
          <w:rFonts w:ascii="MS Sans Serif" w:hAnsi="MS Sans Serif"/>
          <w:b/>
          <w:bCs/>
          <w:sz w:val="24"/>
          <w:szCs w:val="24"/>
        </w:rPr>
      </w:pPr>
      <w:r w:rsidRPr="00661A4B">
        <w:rPr>
          <w:rFonts w:ascii="MS Sans Serif" w:hAnsi="MS Sans Serif"/>
          <w:b/>
          <w:bCs/>
          <w:sz w:val="10"/>
          <w:szCs w:val="10"/>
        </w:rPr>
        <w:br/>
      </w:r>
      <w:r w:rsidRPr="00661A4B">
        <w:rPr>
          <w:rFonts w:ascii="MS Sans Serif" w:hAnsi="MS Sans Serif"/>
          <w:b/>
          <w:bCs/>
          <w:sz w:val="24"/>
          <w:szCs w:val="24"/>
        </w:rPr>
        <w:t xml:space="preserve">        R. 2 </w:t>
      </w:r>
      <w:proofErr w:type="gramStart"/>
      <w:r w:rsidRPr="00661A4B">
        <w:rPr>
          <w:rFonts w:ascii="MS Sans Serif" w:hAnsi="MS Sans Serif"/>
          <w:b/>
          <w:bCs/>
          <w:sz w:val="24"/>
          <w:szCs w:val="24"/>
        </w:rPr>
        <w:t>( Reuse</w:t>
      </w:r>
      <w:proofErr w:type="gramEnd"/>
      <w:r w:rsidRPr="00661A4B">
        <w:rPr>
          <w:rFonts w:ascii="MS Sans Serif" w:hAnsi="MS Sans Serif"/>
          <w:b/>
          <w:bCs/>
          <w:sz w:val="24"/>
          <w:szCs w:val="24"/>
        </w:rPr>
        <w:t xml:space="preserve"> )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นำขยะมูลฝอยเศษวัสดุมาใช้ใหม่อีกหรือเป็นการใช้ซ้ำ ใช้แล้วใช้อีก ๆ เช่น ขวดน้ำหวาน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นำมาบรรจุน้ำดื่ม ขวดกาแฟที่หมดแล้ว นำมาใส่น้ำตาล การนำผลิตภัณฑ์กลับมาใช้ใหม่ (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 Product reuse )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เป็นการพยายามใช้สิ่งของต่าง ๆ หลาย ๆ ครั้ง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ก่อนที่จะทิ้งหรือเลือกใช้ของใหม่</w:t>
      </w:r>
      <w:r w:rsidRPr="00661A4B">
        <w:rPr>
          <w:rFonts w:ascii="MS Sans Serif" w:hAnsi="MS Sans Serif"/>
          <w:b/>
          <w:bCs/>
          <w:sz w:val="24"/>
          <w:szCs w:val="24"/>
        </w:rPr>
        <w:t xml:space="preserve"> </w:t>
      </w:r>
    </w:p>
    <w:p w:rsidR="002544C1" w:rsidRPr="00661A4B" w:rsidRDefault="002B065D" w:rsidP="002544C1">
      <w:pPr>
        <w:spacing w:after="120"/>
        <w:ind w:firstLine="720"/>
        <w:jc w:val="thaiDistribute"/>
        <w:rPr>
          <w:rFonts w:ascii="MS Sans Serif" w:hAnsi="MS Sans Serif"/>
          <w:b/>
          <w:bCs/>
          <w:sz w:val="24"/>
          <w:szCs w:val="24"/>
        </w:rPr>
      </w:pPr>
      <w:r w:rsidRPr="00661A4B">
        <w:rPr>
          <w:rFonts w:ascii="MS Sans Serif" w:hAnsi="MS Sans Serif"/>
          <w:b/>
          <w:bCs/>
          <w:sz w:val="10"/>
          <w:szCs w:val="10"/>
        </w:rPr>
        <w:br/>
      </w:r>
      <w:r w:rsidRPr="00661A4B">
        <w:rPr>
          <w:rFonts w:ascii="MS Sans Serif" w:hAnsi="MS Sans Serif"/>
          <w:b/>
          <w:bCs/>
          <w:sz w:val="24"/>
          <w:szCs w:val="24"/>
        </w:rPr>
        <w:t xml:space="preserve">        R. 3 ( Repair ) </w:t>
      </w:r>
      <w:r w:rsidRPr="00661A4B">
        <w:rPr>
          <w:rFonts w:ascii="MS Sans Serif" w:hAnsi="MS Sans Serif"/>
          <w:b/>
          <w:bCs/>
          <w:sz w:val="24"/>
          <w:szCs w:val="24"/>
          <w:cs/>
        </w:rPr>
        <w:t>การนำมาแก้ไข นำวัสดุอุปกรณ์ที่ชำรุดเสียหาย</w:t>
      </w:r>
      <w:r w:rsidRPr="00661A4B">
        <w:rPr>
          <w:rFonts w:ascii="MS Sans Serif" w:hAnsi="MS Sans Serif"/>
          <w:b/>
          <w:bCs/>
          <w:sz w:val="24"/>
          <w:szCs w:val="24"/>
        </w:rPr>
        <w:t xml:space="preserve"> </w:t>
      </w:r>
      <w:r w:rsidRPr="00661A4B">
        <w:rPr>
          <w:rFonts w:ascii="MS Sans Serif" w:hAnsi="MS Sans Serif"/>
          <w:b/>
          <w:bCs/>
          <w:sz w:val="24"/>
          <w:szCs w:val="24"/>
          <w:cs/>
        </w:rPr>
        <w:t>ซึ่งจะทิ้งเป็นมูลฝอยมาซ่อมแซมใช้ใหม่ เช่น เก้าอี้</w:t>
      </w:r>
      <w:r w:rsidRPr="00661A4B">
        <w:rPr>
          <w:rFonts w:ascii="MS Sans Serif" w:hAnsi="MS Sans Serif"/>
          <w:b/>
          <w:bCs/>
          <w:sz w:val="24"/>
          <w:szCs w:val="24"/>
        </w:rPr>
        <w:t xml:space="preserve"> </w:t>
      </w:r>
      <w:r w:rsidRPr="00661A4B">
        <w:rPr>
          <w:rFonts w:ascii="MS Sans Serif" w:hAnsi="MS Sans Serif"/>
          <w:b/>
          <w:bCs/>
          <w:sz w:val="24"/>
          <w:szCs w:val="24"/>
        </w:rPr>
        <w:br/>
      </w:r>
      <w:r w:rsidRPr="00661A4B">
        <w:rPr>
          <w:rFonts w:ascii="MS Sans Serif" w:hAnsi="MS Sans Serif"/>
          <w:b/>
          <w:bCs/>
          <w:sz w:val="10"/>
          <w:szCs w:val="10"/>
        </w:rPr>
        <w:br/>
      </w:r>
      <w:r w:rsidRPr="00661A4B">
        <w:rPr>
          <w:rFonts w:ascii="MS Sans Serif" w:hAnsi="MS Sans Serif"/>
          <w:b/>
          <w:bCs/>
          <w:sz w:val="24"/>
          <w:szCs w:val="24"/>
        </w:rPr>
        <w:t xml:space="preserve">        R. 4 ( Recycle )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การหมุนเวียนกลับมาใช้ นำขยะมาแปรรูป ตามกระบวนการของแต่ละประเภท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เพื่อนำกลับมาใช้ประโยชน์ใหม่ หรือเปลี่ยนแปลงสภาพจากเดิมแล้วนำมาใช้ใหม่ เช่น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พลาสติก กระดาษ ขวด โลหะต่าง ๆ ฯลฯ นำมาหลอมใหม่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นำยางรถยนต์ที่ใช้ไม่ได้แล้วมาทำรองเท้า นำแก้วแตกมาหลอมผลิตเป็นแก้วหรือกระจกใหม่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 xml:space="preserve">การนำวัสดุกลับมาใช้ใหม่ ( </w:t>
      </w:r>
      <w:r w:rsidRPr="00661A4B">
        <w:rPr>
          <w:rFonts w:asciiTheme="minorBidi" w:hAnsiTheme="minorBidi"/>
          <w:b/>
          <w:bCs/>
          <w:sz w:val="24"/>
          <w:szCs w:val="24"/>
        </w:rPr>
        <w:t xml:space="preserve">Material recycling ) </w:t>
      </w:r>
      <w:r w:rsidRPr="00661A4B">
        <w:rPr>
          <w:rFonts w:asciiTheme="minorBidi" w:hAnsiTheme="minorBidi"/>
          <w:b/>
          <w:bCs/>
          <w:sz w:val="24"/>
          <w:szCs w:val="24"/>
          <w:cs/>
        </w:rPr>
        <w:t>เป็นการนำวัสดุมาผ่านกระบวนการเพื่อผลิตเป็นสินค้าใหม่</w:t>
      </w:r>
    </w:p>
    <w:p w:rsidR="002B065D" w:rsidRPr="00661A4B" w:rsidRDefault="002544C1" w:rsidP="002544C1">
      <w:pPr>
        <w:spacing w:after="120"/>
        <w:jc w:val="thaiDistribute"/>
        <w:rPr>
          <w:rFonts w:ascii="MS Sans Serif" w:hAnsi="MS Sans Serif"/>
          <w:b/>
          <w:bCs/>
          <w:sz w:val="24"/>
          <w:szCs w:val="24"/>
        </w:rPr>
      </w:pPr>
      <w:r w:rsidRPr="00661A4B">
        <w:rPr>
          <w:rFonts w:ascii="MS Sans Serif" w:hAnsi="MS Sans Serif"/>
          <w:b/>
          <w:bCs/>
          <w:sz w:val="24"/>
          <w:szCs w:val="24"/>
        </w:rPr>
        <w:t xml:space="preserve">         </w:t>
      </w:r>
      <w:r w:rsidR="002B065D" w:rsidRPr="00661A4B">
        <w:rPr>
          <w:rFonts w:ascii="MS Sans Serif" w:hAnsi="MS Sans Serif"/>
          <w:b/>
          <w:bCs/>
          <w:sz w:val="24"/>
          <w:szCs w:val="24"/>
        </w:rPr>
        <w:t xml:space="preserve">R. 5 </w:t>
      </w:r>
      <w:proofErr w:type="gramStart"/>
      <w:r w:rsidR="002B065D" w:rsidRPr="00661A4B">
        <w:rPr>
          <w:rFonts w:ascii="MS Sans Serif" w:hAnsi="MS Sans Serif"/>
          <w:b/>
          <w:bCs/>
          <w:sz w:val="24"/>
          <w:szCs w:val="24"/>
        </w:rPr>
        <w:t>( Reject</w:t>
      </w:r>
      <w:proofErr w:type="gramEnd"/>
      <w:r w:rsidR="002B065D" w:rsidRPr="00661A4B">
        <w:rPr>
          <w:rFonts w:ascii="MS Sans Serif" w:hAnsi="MS Sans Serif"/>
          <w:b/>
          <w:bCs/>
          <w:sz w:val="24"/>
          <w:szCs w:val="24"/>
        </w:rPr>
        <w:t xml:space="preserve"> ) </w:t>
      </w:r>
      <w:r w:rsidR="002B065D" w:rsidRPr="00661A4B">
        <w:rPr>
          <w:rFonts w:ascii="MS Sans Serif" w:hAnsi="MS Sans Serif"/>
          <w:b/>
          <w:bCs/>
          <w:sz w:val="24"/>
          <w:szCs w:val="24"/>
          <w:cs/>
        </w:rPr>
        <w:t>การหลีกเลี่ยงการใช้วัสดุที่ทำลายยาก</w:t>
      </w:r>
      <w:r w:rsidR="002B065D" w:rsidRPr="00661A4B">
        <w:rPr>
          <w:rFonts w:ascii="MS Sans Serif" w:hAnsi="MS Sans Serif"/>
          <w:b/>
          <w:bCs/>
          <w:sz w:val="24"/>
          <w:szCs w:val="24"/>
        </w:rPr>
        <w:t xml:space="preserve"> </w:t>
      </w:r>
      <w:r w:rsidR="002B065D" w:rsidRPr="00661A4B">
        <w:rPr>
          <w:rFonts w:ascii="MS Sans Serif" w:hAnsi="MS Sans Serif"/>
          <w:b/>
          <w:bCs/>
          <w:sz w:val="24"/>
          <w:szCs w:val="24"/>
          <w:cs/>
        </w:rPr>
        <w:t xml:space="preserve">หรือวัสดุที่ใช้ครั้งเดียวแล้วทิ้ง เช่น </w:t>
      </w:r>
      <w:proofErr w:type="spellStart"/>
      <w:r w:rsidR="002B065D" w:rsidRPr="00661A4B">
        <w:rPr>
          <w:rFonts w:ascii="MS Sans Serif" w:hAnsi="MS Sans Serif"/>
          <w:b/>
          <w:bCs/>
          <w:sz w:val="24"/>
          <w:szCs w:val="24"/>
          <w:cs/>
        </w:rPr>
        <w:t>โฟม</w:t>
      </w:r>
      <w:proofErr w:type="spellEnd"/>
      <w:r w:rsidR="002B065D" w:rsidRPr="00661A4B">
        <w:rPr>
          <w:rFonts w:ascii="MS Sans Serif" w:hAnsi="MS Sans Serif"/>
          <w:b/>
          <w:bCs/>
          <w:sz w:val="24"/>
          <w:szCs w:val="24"/>
          <w:cs/>
        </w:rPr>
        <w:t xml:space="preserve"> ปฏิเสธการใช้ผลิตภัณฑ์ที่ย่อยสลายยาก</w:t>
      </w:r>
      <w:r w:rsidR="002B065D" w:rsidRPr="00661A4B">
        <w:rPr>
          <w:rFonts w:ascii="MS Sans Serif" w:hAnsi="MS Sans Serif"/>
          <w:b/>
          <w:bCs/>
          <w:sz w:val="24"/>
          <w:szCs w:val="24"/>
        </w:rPr>
        <w:t xml:space="preserve"> </w:t>
      </w:r>
      <w:r w:rsidR="002B065D" w:rsidRPr="00661A4B">
        <w:rPr>
          <w:rFonts w:ascii="MS Sans Serif" w:hAnsi="MS Sans Serif"/>
          <w:b/>
          <w:bCs/>
          <w:sz w:val="24"/>
          <w:szCs w:val="24"/>
          <w:cs/>
        </w:rPr>
        <w:t>หลีกเลี่ยงการใช้ที่ผิดวัตถุประสงค์</w:t>
      </w:r>
    </w:p>
    <w:p w:rsidR="007A2D0F" w:rsidRPr="007A2D0F" w:rsidRDefault="007A2D0F" w:rsidP="002544C1">
      <w:pPr>
        <w:spacing w:after="120"/>
        <w:jc w:val="thaiDistribute"/>
        <w:rPr>
          <w:rFonts w:ascii="MS Sans Serif" w:hAnsi="MS Sans Serif"/>
          <w:b/>
          <w:bCs/>
          <w:color w:val="008000"/>
          <w:sz w:val="24"/>
          <w:szCs w:val="24"/>
        </w:rPr>
      </w:pPr>
    </w:p>
    <w:p w:rsidR="002544C1" w:rsidRDefault="002544C1" w:rsidP="002544C1">
      <w:pPr>
        <w:spacing w:after="120"/>
        <w:jc w:val="thaiDistribute"/>
        <w:rPr>
          <w:rFonts w:ascii="MS Sans Serif" w:hAnsi="MS Sans Serif"/>
          <w:color w:val="008000"/>
          <w:sz w:val="24"/>
          <w:szCs w:val="24"/>
        </w:rPr>
      </w:pPr>
    </w:p>
    <w:p w:rsidR="00661A4B" w:rsidRDefault="001523A4" w:rsidP="007A2D0F">
      <w:pPr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 w:rsidRPr="001523A4">
        <w:rPr>
          <w:rFonts w:ascii="MS Sans Serif" w:hAnsi="MS Sans Serif"/>
          <w:b/>
          <w:bCs/>
          <w:i/>
          <w:iCs/>
          <w:noProof/>
          <w:sz w:val="28"/>
          <w:szCs w:val="32"/>
          <w:u w:val="single"/>
        </w:rPr>
        <w:pict>
          <v:shape id="_x0000_s1027" type="#_x0000_t115" style="position:absolute;margin-left:66.05pt;margin-top:-20.2pt;width:130.5pt;height:36.15pt;z-index:251667456" fillcolor="#92d050">
            <v:textbox>
              <w:txbxContent>
                <w:p w:rsidR="00661A4B" w:rsidRPr="00661A4B" w:rsidRDefault="00661A4B" w:rsidP="00661A4B">
                  <w:pPr>
                    <w:spacing w:after="120"/>
                    <w:jc w:val="center"/>
                    <w:rPr>
                      <w:rFonts w:ascii="MS Sans Serif" w:hAnsi="MS Sans Serif"/>
                      <w:b/>
                      <w:bCs/>
                      <w:sz w:val="24"/>
                      <w:szCs w:val="24"/>
                    </w:rPr>
                  </w:pPr>
                  <w:r w:rsidRPr="00661A4B">
                    <w:rPr>
                      <w:rFonts w:ascii="MS Sans Serif" w:hAnsi="MS Sans Serif"/>
                      <w:b/>
                      <w:bCs/>
                      <w:i/>
                      <w:iCs/>
                      <w:sz w:val="28"/>
                      <w:szCs w:val="32"/>
                      <w:u w:val="single"/>
                      <w:cs/>
                    </w:rPr>
                    <w:t>ผลกระทบ</w:t>
                  </w:r>
                  <w:r w:rsidRPr="00661A4B">
                    <w:rPr>
                      <w:rFonts w:ascii="MS Sans Serif" w:hAnsi="MS Sans Serif" w:hint="cs"/>
                      <w:b/>
                      <w:bCs/>
                      <w:i/>
                      <w:iCs/>
                      <w:sz w:val="28"/>
                      <w:szCs w:val="32"/>
                      <w:u w:val="single"/>
                      <w:cs/>
                    </w:rPr>
                    <w:t>จากขยะ</w:t>
                  </w:r>
                </w:p>
                <w:p w:rsidR="00661A4B" w:rsidRDefault="00661A4B"/>
              </w:txbxContent>
            </v:textbox>
          </v:shape>
        </w:pict>
      </w:r>
      <w:r w:rsidR="002544C1" w:rsidRPr="007A2D0F">
        <w:rPr>
          <w:rFonts w:asciiTheme="minorBidi" w:hAnsiTheme="minorBidi"/>
          <w:b/>
          <w:bCs/>
          <w:color w:val="0099CC"/>
          <w:sz w:val="10"/>
          <w:szCs w:val="10"/>
        </w:rPr>
        <w:br/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>        </w:t>
      </w:r>
    </w:p>
    <w:p w:rsidR="002544C1" w:rsidRPr="003E3624" w:rsidRDefault="00661A4B" w:rsidP="00661A4B">
      <w:pPr>
        <w:spacing w:after="0" w:line="24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lastRenderedPageBreak/>
        <w:t xml:space="preserve">       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 xml:space="preserve">1. </w:t>
      </w:r>
      <w:r w:rsidR="002544C1" w:rsidRPr="003E3624">
        <w:rPr>
          <w:rFonts w:asciiTheme="minorBidi" w:hAnsiTheme="minorBidi"/>
          <w:b/>
          <w:bCs/>
          <w:sz w:val="24"/>
          <w:szCs w:val="24"/>
          <w:cs/>
        </w:rPr>
        <w:t>เป็นแหล่งเพาะพันธุ์ของแมลง และพาหะของโรค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  <w:t xml:space="preserve">        2. </w:t>
      </w:r>
      <w:r w:rsidR="002544C1" w:rsidRPr="003E3624">
        <w:rPr>
          <w:rFonts w:asciiTheme="minorBidi" w:hAnsiTheme="minorBidi"/>
          <w:b/>
          <w:bCs/>
          <w:sz w:val="24"/>
          <w:szCs w:val="24"/>
          <w:cs/>
        </w:rPr>
        <w:t>เป็นบ่อเกิดของโรค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  <w:t xml:space="preserve">        3. </w:t>
      </w:r>
      <w:r w:rsidR="002544C1" w:rsidRPr="003E3624">
        <w:rPr>
          <w:rFonts w:asciiTheme="minorBidi" w:hAnsiTheme="minorBidi"/>
          <w:b/>
          <w:bCs/>
          <w:sz w:val="24"/>
          <w:szCs w:val="24"/>
          <w:cs/>
        </w:rPr>
        <w:t>ก่อให้เกิดความรำคาญ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  <w:t xml:space="preserve">        4. </w:t>
      </w:r>
      <w:r w:rsidR="002544C1" w:rsidRPr="003E3624">
        <w:rPr>
          <w:rFonts w:asciiTheme="minorBidi" w:hAnsiTheme="minorBidi"/>
          <w:b/>
          <w:bCs/>
          <w:sz w:val="24"/>
          <w:szCs w:val="24"/>
          <w:cs/>
        </w:rPr>
        <w:t>ก่อให้เกิดมลพิษต่อสิ่งแวดล้อม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  <w:t xml:space="preserve">        5. </w:t>
      </w:r>
      <w:r w:rsidR="002544C1" w:rsidRPr="003E3624">
        <w:rPr>
          <w:rFonts w:asciiTheme="minorBidi" w:hAnsiTheme="minorBidi"/>
          <w:b/>
          <w:bCs/>
          <w:sz w:val="24"/>
          <w:szCs w:val="24"/>
          <w:cs/>
        </w:rPr>
        <w:t>ทำให้เกิดการเสี่ยงต่อสุขภาพ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  <w:t xml:space="preserve">        6. </w:t>
      </w:r>
      <w:r w:rsidR="002544C1" w:rsidRPr="003E3624">
        <w:rPr>
          <w:rFonts w:asciiTheme="minorBidi" w:hAnsiTheme="minorBidi"/>
          <w:b/>
          <w:bCs/>
          <w:sz w:val="24"/>
          <w:szCs w:val="24"/>
          <w:cs/>
        </w:rPr>
        <w:t>เกิดการสูญเสียทางเศรษฐกิจ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</w:r>
      <w:r w:rsidR="002544C1" w:rsidRPr="003E3624">
        <w:rPr>
          <w:rFonts w:asciiTheme="minorBidi" w:hAnsiTheme="minorBidi"/>
          <w:b/>
          <w:bCs/>
          <w:sz w:val="24"/>
          <w:szCs w:val="24"/>
        </w:rPr>
        <w:br/>
        <w:t xml:space="preserve">        7. </w:t>
      </w:r>
      <w:r w:rsidR="002544C1" w:rsidRPr="003E3624">
        <w:rPr>
          <w:rFonts w:asciiTheme="minorBidi" w:hAnsiTheme="minorBidi"/>
          <w:b/>
          <w:bCs/>
          <w:sz w:val="24"/>
          <w:szCs w:val="24"/>
          <w:cs/>
        </w:rPr>
        <w:t>ทำให้ขาดความสง่างาม</w:t>
      </w:r>
      <w:r w:rsidR="002544C1" w:rsidRPr="003E3624">
        <w:rPr>
          <w:rFonts w:asciiTheme="minorBidi" w:hAnsiTheme="minorBidi"/>
          <w:sz w:val="24"/>
          <w:szCs w:val="24"/>
        </w:rPr>
        <w:t xml:space="preserve"> </w:t>
      </w:r>
      <w:r w:rsidR="002544C1" w:rsidRPr="003E3624">
        <w:rPr>
          <w:rFonts w:asciiTheme="minorBidi" w:hAnsiTheme="minorBidi"/>
          <w:sz w:val="24"/>
          <w:szCs w:val="24"/>
        </w:rPr>
        <w:br/>
      </w:r>
    </w:p>
    <w:p w:rsidR="007A2D0F" w:rsidRPr="007A2D0F" w:rsidRDefault="007A2D0F" w:rsidP="007A2D0F">
      <w:pPr>
        <w:spacing w:after="0" w:line="240" w:lineRule="auto"/>
        <w:rPr>
          <w:rFonts w:asciiTheme="minorBidi" w:hAnsiTheme="minorBidi"/>
          <w:color w:val="008000"/>
          <w:sz w:val="24"/>
          <w:szCs w:val="24"/>
          <w:cs/>
        </w:rPr>
      </w:pPr>
      <w:r>
        <w:rPr>
          <w:rFonts w:asciiTheme="minorBidi" w:hAnsiTheme="minorBidi" w:hint="cs"/>
          <w:noProof/>
          <w:color w:val="008000"/>
          <w:sz w:val="24"/>
          <w:szCs w:val="24"/>
        </w:rPr>
        <w:drawing>
          <wp:inline distT="0" distB="0" distL="0" distR="0">
            <wp:extent cx="3041650" cy="2686685"/>
            <wp:effectExtent l="0" t="0" r="6350" b="0"/>
            <wp:docPr id="3" name="รูปภาพ 2" descr="1532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3217.gif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268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2D0F" w:rsidRPr="007A2D0F" w:rsidSect="008B2234">
      <w:pgSz w:w="16838" w:h="11906" w:orient="landscape"/>
      <w:pgMar w:top="851" w:right="678" w:bottom="568" w:left="709" w:header="708" w:footer="708" w:gutter="0"/>
      <w:cols w:num="3" w:space="5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795218"/>
    <w:rsid w:val="00124B36"/>
    <w:rsid w:val="001523A4"/>
    <w:rsid w:val="001E390B"/>
    <w:rsid w:val="002544C1"/>
    <w:rsid w:val="002B065D"/>
    <w:rsid w:val="002E1E4E"/>
    <w:rsid w:val="003228CE"/>
    <w:rsid w:val="00353CA0"/>
    <w:rsid w:val="003E3624"/>
    <w:rsid w:val="005237D6"/>
    <w:rsid w:val="00581E61"/>
    <w:rsid w:val="00661A4B"/>
    <w:rsid w:val="00795218"/>
    <w:rsid w:val="007A2D0F"/>
    <w:rsid w:val="008B2234"/>
    <w:rsid w:val="008E30BA"/>
    <w:rsid w:val="009F4F6A"/>
    <w:rsid w:val="00B503C0"/>
    <w:rsid w:val="00F77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06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065D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A2D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gif"/><Relationship Id="rId4" Type="http://schemas.openxmlformats.org/officeDocument/2006/relationships/image" Target="media/image1.jpeg"/><Relationship Id="rId9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CyberWarez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Hatem20</dc:creator>
  <cp:keywords/>
  <dc:description/>
  <cp:lastModifiedBy>Hatem20</cp:lastModifiedBy>
  <cp:revision>2</cp:revision>
  <cp:lastPrinted>2009-03-22T09:11:00Z</cp:lastPrinted>
  <dcterms:created xsi:type="dcterms:W3CDTF">2009-03-22T09:12:00Z</dcterms:created>
  <dcterms:modified xsi:type="dcterms:W3CDTF">2009-03-22T09:12:00Z</dcterms:modified>
</cp:coreProperties>
</file>